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：</w:t>
      </w:r>
    </w:p>
    <w:p>
      <w:pPr>
        <w:spacing w:line="600" w:lineRule="exact"/>
        <w:jc w:val="center"/>
        <w:rPr>
          <w:rFonts w:hint="eastAsia" w:ascii="Times New Roman" w:hAnsi="Times New Roman" w:eastAsia="仿宋_GB2312" w:cs="宋体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宋体"/>
          <w:b/>
          <w:bCs/>
          <w:sz w:val="44"/>
          <w:szCs w:val="44"/>
          <w:lang w:eastAsia="zh-CN"/>
        </w:rPr>
        <w:t>四川银行自贡市分行网点名单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267"/>
        <w:gridCol w:w="4506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9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</w:rPr>
              <w:t>序号</w:t>
            </w:r>
          </w:p>
        </w:tc>
        <w:tc>
          <w:tcPr>
            <w:tcW w:w="2267" w:type="dxa"/>
            <w:vAlign w:val="center"/>
          </w:tcPr>
          <w:p>
            <w:pPr>
              <w:spacing w:line="600" w:lineRule="exact"/>
              <w:ind w:firstLine="420" w:firstLineChars="150"/>
              <w:rPr>
                <w:rFonts w:hint="eastAsia" w:ascii="Times New Roman" w:hAnsi="Times New Roman" w:eastAsia="仿宋_GB2312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</w:rPr>
              <w:t>网点名称</w:t>
            </w:r>
          </w:p>
        </w:tc>
        <w:tc>
          <w:tcPr>
            <w:tcW w:w="4506" w:type="dxa"/>
            <w:vAlign w:val="center"/>
          </w:tcPr>
          <w:p>
            <w:pPr>
              <w:spacing w:line="600" w:lineRule="exact"/>
              <w:ind w:firstLine="420" w:firstLineChars="150"/>
              <w:jc w:val="center"/>
              <w:rPr>
                <w:rFonts w:hint="eastAsia" w:ascii="Times New Roman" w:hAnsi="Times New Roman" w:eastAsia="仿宋_GB2312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</w:rPr>
              <w:t>地址</w:t>
            </w:r>
          </w:p>
        </w:tc>
        <w:tc>
          <w:tcPr>
            <w:tcW w:w="95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 w:bidi="ar"/>
              </w:rPr>
              <w:t>四川银行自贡分行营业部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四川省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 w:bidi="ar"/>
              </w:rPr>
              <w:t>自贡市龙汇南街1号</w:t>
            </w:r>
          </w:p>
        </w:tc>
        <w:tc>
          <w:tcPr>
            <w:tcW w:w="95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四川银行自贡自流井支行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四川省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 w:bidi="ar"/>
              </w:rPr>
              <w:t>自贡市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春华路123、125、127号</w:t>
            </w:r>
          </w:p>
        </w:tc>
        <w:tc>
          <w:tcPr>
            <w:tcW w:w="95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四川银行自贡大安支行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四川省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 w:bidi="ar"/>
              </w:rPr>
              <w:t>自贡市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大安区马吃水路122-124号</w:t>
            </w:r>
          </w:p>
        </w:tc>
        <w:tc>
          <w:tcPr>
            <w:tcW w:w="95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2"/>
                <w:lang w:val="en-US" w:eastAsia="zh-CN" w:bidi="ar"/>
              </w:rPr>
              <w:t>4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四川银行自贡贡井支行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四川省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 w:bidi="ar"/>
              </w:rPr>
              <w:t>自贡市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西城广场B区1栋026号</w:t>
            </w:r>
          </w:p>
        </w:tc>
        <w:tc>
          <w:tcPr>
            <w:tcW w:w="95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四川银行自贡富顺支行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四川省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 w:bidi="ar"/>
              </w:rPr>
              <w:t>自贡市富顺县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紫晶悦城广场紫晶步行街A区-1号</w:t>
            </w:r>
          </w:p>
        </w:tc>
        <w:tc>
          <w:tcPr>
            <w:tcW w:w="95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D7CB5"/>
    <w:rsid w:val="4CDD7CB5"/>
    <w:rsid w:val="5AFB67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2022-04-15T08:04:00Z</dcterms:created>
  <dc:creator>倪军</dc:creator>
  <cp:lastModifiedBy> </cp:lastModifiedBy>
  <dcterms:modified xsi:type="dcterms:W3CDTF">2022-04-20T06:50:13Z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D9E0FDD43DE342288185AB68A25DDA39</vt:lpwstr>
  </property>
</Properties>
</file>